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311EF5" w14:textId="77777777" w:rsidR="008C6A15" w:rsidRDefault="008C6A15" w:rsidP="00E94FD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3C7CB5C0" w14:textId="67187443" w:rsidR="00E94FDB" w:rsidRDefault="00E94FDB" w:rsidP="00E94FD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94FDB">
        <w:rPr>
          <w:rFonts w:ascii="Times New Roman" w:hAnsi="Times New Roman" w:cs="Times New Roman"/>
          <w:b/>
          <w:bCs/>
          <w:sz w:val="32"/>
          <w:szCs w:val="32"/>
        </w:rPr>
        <w:t>Můj první den v MŠ</w:t>
      </w:r>
      <w:r w:rsidRPr="00E94FD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534DADC0" w14:textId="77777777" w:rsidR="008C6A15" w:rsidRPr="00E94FDB" w:rsidRDefault="008C6A15" w:rsidP="00E94FD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7555ECB" w14:textId="77777777" w:rsidR="00E94FDB" w:rsidRPr="00E94FDB" w:rsidRDefault="00E94FDB" w:rsidP="00E94FDB">
      <w:pPr>
        <w:rPr>
          <w:rFonts w:ascii="Times New Roman" w:hAnsi="Times New Roman" w:cs="Times New Roman"/>
          <w:sz w:val="24"/>
          <w:szCs w:val="24"/>
        </w:rPr>
      </w:pPr>
      <w:r w:rsidRPr="00E94FDB">
        <w:rPr>
          <w:rFonts w:ascii="Times New Roman" w:hAnsi="Times New Roman" w:cs="Times New Roman"/>
          <w:sz w:val="24"/>
          <w:szCs w:val="24"/>
        </w:rPr>
        <w:t>Milí rodiče,</w:t>
      </w:r>
    </w:p>
    <w:p w14:paraId="412255A2" w14:textId="7FDFDAD1" w:rsidR="00E94FDB" w:rsidRPr="00E94FDB" w:rsidRDefault="00E94FDB" w:rsidP="00E94FDB">
      <w:pPr>
        <w:jc w:val="both"/>
        <w:rPr>
          <w:rFonts w:ascii="Times New Roman" w:hAnsi="Times New Roman" w:cs="Times New Roman"/>
          <w:sz w:val="24"/>
          <w:szCs w:val="24"/>
        </w:rPr>
      </w:pPr>
      <w:r w:rsidRPr="00E94FDB">
        <w:rPr>
          <w:rFonts w:ascii="Times New Roman" w:hAnsi="Times New Roman" w:cs="Times New Roman"/>
          <w:sz w:val="24"/>
          <w:szCs w:val="24"/>
        </w:rPr>
        <w:t>první den ve školce je velká událost – nejen pro děti, ale často i pro vás</w:t>
      </w:r>
      <w:r w:rsidR="00355A4E">
        <w:rPr>
          <w:rFonts w:ascii="Times New Roman" w:hAnsi="Times New Roman" w:cs="Times New Roman"/>
          <w:sz w:val="24"/>
          <w:szCs w:val="24"/>
        </w:rPr>
        <w:t>.</w:t>
      </w:r>
      <w:r w:rsidRPr="00E94FDB">
        <w:rPr>
          <w:rFonts w:ascii="Times New Roman" w:hAnsi="Times New Roman" w:cs="Times New Roman"/>
          <w:sz w:val="24"/>
          <w:szCs w:val="24"/>
        </w:rPr>
        <w:t xml:space="preserve"> Každé dítě ho prožívá trochu jinak. Některé se těší a hned se pustí do hraní, jiné potřebuje více času a nejdříve se rozkoukává. A to je úplně v pořádku.</w:t>
      </w:r>
    </w:p>
    <w:p w14:paraId="5D3BF10E" w14:textId="773A5E0A" w:rsidR="00E94FDB" w:rsidRPr="00E94FDB" w:rsidRDefault="00E94FDB" w:rsidP="00E94FDB">
      <w:pPr>
        <w:jc w:val="both"/>
        <w:rPr>
          <w:rFonts w:ascii="Times New Roman" w:hAnsi="Times New Roman" w:cs="Times New Roman"/>
          <w:sz w:val="24"/>
          <w:szCs w:val="24"/>
        </w:rPr>
      </w:pPr>
      <w:r w:rsidRPr="00E94FDB">
        <w:rPr>
          <w:rFonts w:ascii="Times New Roman" w:hAnsi="Times New Roman" w:cs="Times New Roman"/>
          <w:sz w:val="24"/>
          <w:szCs w:val="24"/>
        </w:rPr>
        <w:t xml:space="preserve">Ve školce děti čeká nové prostředí, paní učitelky, </w:t>
      </w:r>
      <w:r>
        <w:rPr>
          <w:rFonts w:ascii="Times New Roman" w:hAnsi="Times New Roman" w:cs="Times New Roman"/>
          <w:sz w:val="24"/>
          <w:szCs w:val="24"/>
        </w:rPr>
        <w:t xml:space="preserve">noví </w:t>
      </w:r>
      <w:r w:rsidRPr="00E94FDB">
        <w:rPr>
          <w:rFonts w:ascii="Times New Roman" w:hAnsi="Times New Roman" w:cs="Times New Roman"/>
          <w:sz w:val="24"/>
          <w:szCs w:val="24"/>
        </w:rPr>
        <w:t>kamarádi, spousta hraček a první společné zážitky. Postupně si budou zvykat na nový režim i na to, že maminka nebo tatínek na chvíli odejdou</w:t>
      </w:r>
      <w:r>
        <w:rPr>
          <w:rFonts w:ascii="Times New Roman" w:hAnsi="Times New Roman" w:cs="Times New Roman"/>
          <w:sz w:val="24"/>
          <w:szCs w:val="24"/>
        </w:rPr>
        <w:t>, ale co je důležité</w:t>
      </w:r>
      <w:r w:rsidRPr="00E94FDB">
        <w:rPr>
          <w:rFonts w:ascii="Times New Roman" w:hAnsi="Times New Roman" w:cs="Times New Roman"/>
          <w:sz w:val="24"/>
          <w:szCs w:val="24"/>
        </w:rPr>
        <w:t xml:space="preserve"> – zase se vrátí.</w:t>
      </w:r>
    </w:p>
    <w:p w14:paraId="5E60FF0B" w14:textId="524A0C9A" w:rsidR="00E94FDB" w:rsidRPr="00E94FDB" w:rsidRDefault="00E94FDB" w:rsidP="00E94FDB">
      <w:pPr>
        <w:jc w:val="both"/>
        <w:rPr>
          <w:rFonts w:ascii="Times New Roman" w:hAnsi="Times New Roman" w:cs="Times New Roman"/>
          <w:sz w:val="24"/>
          <w:szCs w:val="24"/>
        </w:rPr>
      </w:pPr>
      <w:r w:rsidRPr="00E94FDB">
        <w:rPr>
          <w:rFonts w:ascii="Times New Roman" w:hAnsi="Times New Roman" w:cs="Times New Roman"/>
          <w:sz w:val="24"/>
          <w:szCs w:val="24"/>
        </w:rPr>
        <w:t>Každé dítě potřebuje jinak dlouhý čas. Proto nemusíme hned začínat celým dnem</w:t>
      </w:r>
      <w:r w:rsidRPr="000E4570">
        <w:rPr>
          <w:rFonts w:ascii="Times New Roman" w:hAnsi="Times New Roman" w:cs="Times New Roman"/>
          <w:sz w:val="24"/>
          <w:szCs w:val="24"/>
        </w:rPr>
        <w:t>. Některé děti mohou první dny zůstávat ve školce třeba jen 2 hodiny denně a pobyt postupně</w:t>
      </w:r>
      <w:r w:rsidRPr="00E94FDB">
        <w:rPr>
          <w:rFonts w:ascii="Times New Roman" w:hAnsi="Times New Roman" w:cs="Times New Roman"/>
          <w:sz w:val="24"/>
          <w:szCs w:val="24"/>
        </w:rPr>
        <w:t xml:space="preserve"> prodlužovat podle toho, jak se budou cítit.</w:t>
      </w:r>
      <w:r w:rsidR="000E4570">
        <w:rPr>
          <w:rFonts w:ascii="Times New Roman" w:hAnsi="Times New Roman" w:cs="Times New Roman"/>
          <w:sz w:val="24"/>
          <w:szCs w:val="24"/>
        </w:rPr>
        <w:t xml:space="preserve"> J</w:t>
      </w:r>
      <w:r w:rsidR="000E4570" w:rsidRPr="000E4570">
        <w:rPr>
          <w:rFonts w:ascii="Times New Roman" w:hAnsi="Times New Roman" w:cs="Times New Roman"/>
          <w:sz w:val="24"/>
          <w:szCs w:val="24"/>
        </w:rPr>
        <w:t>e úplně v pořádku začít pomalu a pobyt postupně prodlužovat.</w:t>
      </w:r>
      <w:r w:rsidR="000E4570" w:rsidRPr="000E4570">
        <w:rPr>
          <w:rFonts w:ascii="Times New Roman" w:hAnsi="Times New Roman" w:cs="Times New Roman"/>
          <w:sz w:val="24"/>
          <w:szCs w:val="24"/>
        </w:rPr>
        <w:t xml:space="preserve"> </w:t>
      </w:r>
      <w:r w:rsidRPr="00E94FDB">
        <w:rPr>
          <w:rFonts w:ascii="Times New Roman" w:hAnsi="Times New Roman" w:cs="Times New Roman"/>
          <w:sz w:val="24"/>
          <w:szCs w:val="24"/>
        </w:rPr>
        <w:t xml:space="preserve"> Důležité je, aby si dítě postupně zvyk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E94FDB">
        <w:rPr>
          <w:rFonts w:ascii="Times New Roman" w:hAnsi="Times New Roman" w:cs="Times New Roman"/>
          <w:sz w:val="24"/>
          <w:szCs w:val="24"/>
        </w:rPr>
        <w:t xml:space="preserve">lo na prostředí školky, paní učitelky i nový režim </w:t>
      </w:r>
      <w:r w:rsidRPr="000E4570">
        <w:rPr>
          <w:rFonts w:ascii="Times New Roman" w:hAnsi="Times New Roman" w:cs="Times New Roman"/>
          <w:b/>
          <w:bCs/>
          <w:sz w:val="24"/>
          <w:szCs w:val="24"/>
        </w:rPr>
        <w:t>a cítilo se ve školce dobře a bezpečně</w:t>
      </w:r>
      <w:r w:rsidRPr="00E94FDB">
        <w:rPr>
          <w:rFonts w:ascii="Times New Roman" w:hAnsi="Times New Roman" w:cs="Times New Roman"/>
          <w:sz w:val="24"/>
          <w:szCs w:val="24"/>
        </w:rPr>
        <w:t xml:space="preserve">. </w:t>
      </w:r>
      <w:r w:rsidR="000E4570" w:rsidRPr="000E4570">
        <w:rPr>
          <w:rFonts w:ascii="Times New Roman" w:hAnsi="Times New Roman" w:cs="Times New Roman"/>
          <w:sz w:val="24"/>
          <w:szCs w:val="24"/>
        </w:rPr>
        <w:t>Na průběhu adaptace se můžeme společně domluvit podle toho, co bude vašemu dítěti nejlépe vyhovovat.</w:t>
      </w:r>
      <w:r w:rsidR="000E4570" w:rsidRPr="000E457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A25236F" w14:textId="77777777" w:rsidR="00E94FDB" w:rsidRPr="00E94FDB" w:rsidRDefault="00E94FDB" w:rsidP="00E94FD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94FDB">
        <w:rPr>
          <w:rFonts w:ascii="Times New Roman" w:hAnsi="Times New Roman" w:cs="Times New Roman"/>
          <w:b/>
          <w:bCs/>
          <w:sz w:val="24"/>
          <w:szCs w:val="24"/>
        </w:rPr>
        <w:t>Jak dětem první dny pomoci?</w:t>
      </w:r>
    </w:p>
    <w:p w14:paraId="31DE1691" w14:textId="77777777" w:rsidR="00355A4E" w:rsidRDefault="00E94FDB" w:rsidP="00355A4E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55A4E">
        <w:rPr>
          <w:rFonts w:ascii="Times New Roman" w:hAnsi="Times New Roman" w:cs="Times New Roman"/>
          <w:sz w:val="24"/>
          <w:szCs w:val="24"/>
        </w:rPr>
        <w:t>Povídejte si o školce hezky a pozitivně.</w:t>
      </w:r>
    </w:p>
    <w:p w14:paraId="38CD12B6" w14:textId="77777777" w:rsidR="00355A4E" w:rsidRDefault="00E94FDB" w:rsidP="00355A4E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55A4E">
        <w:rPr>
          <w:rFonts w:ascii="Times New Roman" w:hAnsi="Times New Roman" w:cs="Times New Roman"/>
          <w:sz w:val="24"/>
          <w:szCs w:val="24"/>
        </w:rPr>
        <w:t>Rozloučení je nejlepší krátké, klidné a s úsměvem.</w:t>
      </w:r>
    </w:p>
    <w:p w14:paraId="2CA17B34" w14:textId="77777777" w:rsidR="00355A4E" w:rsidRDefault="00E94FDB" w:rsidP="00355A4E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55A4E">
        <w:rPr>
          <w:rFonts w:ascii="Times New Roman" w:hAnsi="Times New Roman" w:cs="Times New Roman"/>
          <w:sz w:val="24"/>
          <w:szCs w:val="24"/>
        </w:rPr>
        <w:t>Řekněte dítěti, kdy se pro něj vrátíte – třeba „po svačince“ nebo „po obědě“.</w:t>
      </w:r>
      <w:r w:rsidR="00355A4E" w:rsidRPr="00355A4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DCD3C62" w14:textId="5AA25F8E" w:rsidR="00E94FDB" w:rsidRPr="00355A4E" w:rsidRDefault="00355A4E" w:rsidP="00355A4E">
      <w:pPr>
        <w:jc w:val="both"/>
        <w:rPr>
          <w:rFonts w:ascii="Times New Roman" w:hAnsi="Times New Roman" w:cs="Times New Roman"/>
          <w:sz w:val="24"/>
          <w:szCs w:val="24"/>
        </w:rPr>
      </w:pPr>
      <w:r w:rsidRPr="00355A4E">
        <w:rPr>
          <w:rFonts w:ascii="Times New Roman" w:hAnsi="Times New Roman" w:cs="Times New Roman"/>
          <w:b/>
          <w:bCs/>
          <w:sz w:val="24"/>
          <w:szCs w:val="24"/>
        </w:rPr>
        <w:t>Je důležité, aby to, co dítěti slíbíte, také platilo.</w:t>
      </w:r>
      <w:r w:rsidRPr="00355A4E">
        <w:rPr>
          <w:rFonts w:ascii="Times New Roman" w:hAnsi="Times New Roman" w:cs="Times New Roman"/>
          <w:sz w:val="24"/>
          <w:szCs w:val="24"/>
        </w:rPr>
        <w:t xml:space="preserve"> Pokud mu například řeknete, že p</w:t>
      </w:r>
      <w:r>
        <w:rPr>
          <w:rFonts w:ascii="Times New Roman" w:hAnsi="Times New Roman" w:cs="Times New Roman"/>
          <w:sz w:val="24"/>
          <w:szCs w:val="24"/>
        </w:rPr>
        <w:t>ůjde domů</w:t>
      </w:r>
      <w:r w:rsidRPr="00355A4E">
        <w:rPr>
          <w:rFonts w:ascii="Times New Roman" w:hAnsi="Times New Roman" w:cs="Times New Roman"/>
          <w:sz w:val="24"/>
          <w:szCs w:val="24"/>
        </w:rPr>
        <w:t xml:space="preserve"> po obědě</w:t>
      </w:r>
      <w:r>
        <w:rPr>
          <w:rFonts w:ascii="Times New Roman" w:hAnsi="Times New Roman" w:cs="Times New Roman"/>
          <w:sz w:val="24"/>
          <w:szCs w:val="24"/>
        </w:rPr>
        <w:t xml:space="preserve"> (ve školce nebude spinkat)</w:t>
      </w:r>
      <w:r w:rsidRPr="00355A4E">
        <w:rPr>
          <w:rFonts w:ascii="Times New Roman" w:hAnsi="Times New Roman" w:cs="Times New Roman"/>
          <w:sz w:val="24"/>
          <w:szCs w:val="24"/>
        </w:rPr>
        <w:t>, snažte se tento slib dodržet. Dítě tak ví, co může očekávat, a díky tomu se</w:t>
      </w:r>
      <w:r>
        <w:rPr>
          <w:rFonts w:ascii="Times New Roman" w:hAnsi="Times New Roman" w:cs="Times New Roman"/>
          <w:sz w:val="24"/>
          <w:szCs w:val="24"/>
        </w:rPr>
        <w:t xml:space="preserve"> bude</w:t>
      </w:r>
      <w:r w:rsidRPr="00355A4E">
        <w:rPr>
          <w:rFonts w:ascii="Times New Roman" w:hAnsi="Times New Roman" w:cs="Times New Roman"/>
          <w:sz w:val="24"/>
          <w:szCs w:val="24"/>
        </w:rPr>
        <w:t xml:space="preserve"> cítit klidněji a bezpečněji.</w:t>
      </w:r>
    </w:p>
    <w:p w14:paraId="15923407" w14:textId="14BD5D3C" w:rsidR="00E94FDB" w:rsidRPr="00E94FDB" w:rsidRDefault="00E94FDB" w:rsidP="00E94FDB">
      <w:pPr>
        <w:rPr>
          <w:rFonts w:ascii="Times New Roman" w:hAnsi="Times New Roman" w:cs="Times New Roman"/>
          <w:sz w:val="24"/>
          <w:szCs w:val="24"/>
        </w:rPr>
      </w:pPr>
      <w:r w:rsidRPr="00E94FDB">
        <w:rPr>
          <w:rFonts w:ascii="Times New Roman" w:hAnsi="Times New Roman" w:cs="Times New Roman"/>
          <w:b/>
          <w:bCs/>
          <w:sz w:val="24"/>
          <w:szCs w:val="24"/>
        </w:rPr>
        <w:t>Každé dítě je jiné.</w:t>
      </w:r>
      <w:r w:rsidRPr="00E94FDB">
        <w:rPr>
          <w:rFonts w:ascii="Times New Roman" w:hAnsi="Times New Roman" w:cs="Times New Roman"/>
          <w:sz w:val="24"/>
          <w:szCs w:val="24"/>
        </w:rPr>
        <w:t xml:space="preserve"> Některé se do školky vrhne s nadšením, jiné si potřebuje nejdříve všechno prohlédnout, poznat a postupně se osmělí. Dáme dětem čas a budeme jim v začátcích oporou. </w:t>
      </w:r>
    </w:p>
    <w:p w14:paraId="24E29B67" w14:textId="4FCE8A4B" w:rsidR="00E94FDB" w:rsidRPr="00E94FDB" w:rsidRDefault="00E94FDB" w:rsidP="00E94FDB">
      <w:pPr>
        <w:rPr>
          <w:rFonts w:ascii="Times New Roman" w:hAnsi="Times New Roman" w:cs="Times New Roman"/>
          <w:sz w:val="24"/>
          <w:szCs w:val="24"/>
        </w:rPr>
      </w:pPr>
      <w:r w:rsidRPr="00E94FDB">
        <w:rPr>
          <w:rFonts w:ascii="Times New Roman" w:hAnsi="Times New Roman" w:cs="Times New Roman"/>
          <w:sz w:val="24"/>
          <w:szCs w:val="24"/>
        </w:rPr>
        <w:t xml:space="preserve">A hlavně – </w:t>
      </w:r>
      <w:r w:rsidRPr="00E94FDB">
        <w:rPr>
          <w:rFonts w:ascii="Times New Roman" w:hAnsi="Times New Roman" w:cs="Times New Roman"/>
          <w:b/>
          <w:bCs/>
          <w:sz w:val="24"/>
          <w:szCs w:val="24"/>
        </w:rPr>
        <w:t>žádné obavy, zvládneme to společně!</w:t>
      </w:r>
      <w:r w:rsidRPr="00E94FD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9A38331" w14:textId="77777777" w:rsidR="00355A4E" w:rsidRPr="00355A4E" w:rsidRDefault="00E94FDB" w:rsidP="00E94FD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55A4E">
        <w:rPr>
          <w:rFonts w:ascii="Times New Roman" w:hAnsi="Times New Roman" w:cs="Times New Roman"/>
          <w:b/>
          <w:bCs/>
          <w:sz w:val="24"/>
          <w:szCs w:val="24"/>
        </w:rPr>
        <w:t>Těšíme se na naše děti a na všechny společné zážitky.</w:t>
      </w:r>
    </w:p>
    <w:p w14:paraId="2470945D" w14:textId="46FF6B92" w:rsidR="00E94FDB" w:rsidRPr="00E94FDB" w:rsidRDefault="00E94FDB" w:rsidP="00E94FDB">
      <w:pPr>
        <w:rPr>
          <w:rFonts w:ascii="Times New Roman" w:hAnsi="Times New Roman" w:cs="Times New Roman"/>
          <w:sz w:val="24"/>
          <w:szCs w:val="24"/>
        </w:rPr>
      </w:pPr>
      <w:r w:rsidRPr="00E94FDB">
        <w:rPr>
          <w:rFonts w:ascii="Times New Roman" w:hAnsi="Times New Roman" w:cs="Times New Roman"/>
          <w:b/>
          <w:bCs/>
          <w:sz w:val="24"/>
          <w:szCs w:val="24"/>
        </w:rPr>
        <w:t>Ať je první den ve školce začátkem krásného školkového dobrodružství!</w:t>
      </w:r>
      <w:r w:rsidRPr="00E94FD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7FC41DA" w14:textId="77777777" w:rsidR="003E52CC" w:rsidRDefault="003E52CC">
      <w:pPr>
        <w:rPr>
          <w:rFonts w:ascii="Times New Roman" w:hAnsi="Times New Roman" w:cs="Times New Roman"/>
          <w:sz w:val="24"/>
          <w:szCs w:val="24"/>
        </w:rPr>
      </w:pPr>
    </w:p>
    <w:p w14:paraId="56CAAA14" w14:textId="77777777" w:rsidR="008C6A15" w:rsidRPr="00E94FDB" w:rsidRDefault="008C6A15">
      <w:pPr>
        <w:rPr>
          <w:rFonts w:ascii="Times New Roman" w:hAnsi="Times New Roman" w:cs="Times New Roman"/>
          <w:sz w:val="24"/>
          <w:szCs w:val="24"/>
        </w:rPr>
      </w:pPr>
    </w:p>
    <w:sectPr w:rsidR="008C6A15" w:rsidRPr="00E94FD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4FD2CE" w14:textId="77777777" w:rsidR="00072968" w:rsidRDefault="00072968" w:rsidP="00355A4E">
      <w:pPr>
        <w:spacing w:after="0" w:line="240" w:lineRule="auto"/>
      </w:pPr>
      <w:r>
        <w:separator/>
      </w:r>
    </w:p>
  </w:endnote>
  <w:endnote w:type="continuationSeparator" w:id="0">
    <w:p w14:paraId="5F03500E" w14:textId="77777777" w:rsidR="00072968" w:rsidRDefault="00072968" w:rsidP="00355A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2E60AD" w14:textId="77777777" w:rsidR="00072968" w:rsidRDefault="00072968" w:rsidP="00355A4E">
      <w:pPr>
        <w:spacing w:after="0" w:line="240" w:lineRule="auto"/>
      </w:pPr>
      <w:r>
        <w:separator/>
      </w:r>
    </w:p>
  </w:footnote>
  <w:footnote w:type="continuationSeparator" w:id="0">
    <w:p w14:paraId="21678A06" w14:textId="77777777" w:rsidR="00072968" w:rsidRDefault="00072968" w:rsidP="00355A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41138B" w14:textId="3E36DA2B" w:rsidR="00355A4E" w:rsidRDefault="008C6A15">
    <w:pPr>
      <w:pStyle w:val="Zhlav"/>
    </w:pPr>
    <w:r>
      <w:rPr>
        <w:noProof/>
      </w:rPr>
      <w:drawing>
        <wp:inline distT="0" distB="0" distL="0" distR="0" wp14:anchorId="595C681B" wp14:editId="2A9695F7">
          <wp:extent cx="5760720" cy="830580"/>
          <wp:effectExtent l="0" t="0" r="0" b="7620"/>
          <wp:docPr id="340410080" name="Obrázek 1" descr="Mateřská škola Volani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teřská škola Volani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305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F12FB2"/>
    <w:multiLevelType w:val="hybridMultilevel"/>
    <w:tmpl w:val="F5A6743C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82443F"/>
    <w:multiLevelType w:val="hybridMultilevel"/>
    <w:tmpl w:val="B4DC03FE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1412234">
    <w:abstractNumId w:val="0"/>
  </w:num>
  <w:num w:numId="2" w16cid:durableId="15857243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CB1"/>
    <w:rsid w:val="00072968"/>
    <w:rsid w:val="000E4570"/>
    <w:rsid w:val="002B7A5B"/>
    <w:rsid w:val="00355A4E"/>
    <w:rsid w:val="003E52CC"/>
    <w:rsid w:val="007355E5"/>
    <w:rsid w:val="00770CB1"/>
    <w:rsid w:val="008C6A15"/>
    <w:rsid w:val="00CB6097"/>
    <w:rsid w:val="00E271D9"/>
    <w:rsid w:val="00E94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4C420A"/>
  <w15:chartTrackingRefBased/>
  <w15:docId w15:val="{EA2BC266-3D52-41C9-8120-F06BC7BB9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770C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70C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70CB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70CB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70CB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70CB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70CB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70CB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70CB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70CB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70CB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70CB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70CB1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70CB1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70CB1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70CB1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70CB1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70CB1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770CB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70C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70CB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770C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70CB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770CB1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770CB1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770CB1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70CB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70CB1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770CB1"/>
    <w:rPr>
      <w:b/>
      <w:bCs/>
      <w:smallCaps/>
      <w:color w:val="2F5496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355A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55A4E"/>
  </w:style>
  <w:style w:type="paragraph" w:styleId="Zpat">
    <w:name w:val="footer"/>
    <w:basedOn w:val="Normln"/>
    <w:link w:val="ZpatChar"/>
    <w:uiPriority w:val="99"/>
    <w:unhideWhenUsed/>
    <w:rsid w:val="00355A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55A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262</Words>
  <Characters>1547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2026-08-26T13:53:00Z</dcterms:created>
  <dcterms:modified xsi:type="dcterms:W3CDTF">2026-08-26T15:05:00Z</dcterms:modified>
</cp:coreProperties>
</file>