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8491" w14:textId="295A371F" w:rsidR="00E53930" w:rsidRDefault="00C86E62">
      <w:r>
        <w:t>Vážení rodiče,</w:t>
      </w:r>
    </w:p>
    <w:p w14:paraId="050174DC" w14:textId="0C50D63D" w:rsidR="00C86E62" w:rsidRDefault="00C86E62">
      <w:r>
        <w:t>Rádi bychom vás informovali, že v souladu s vyhláškou č.107/2005 Sb. A Vnitřním řádem školní jídelny přistupujeme k důslednější kontrole odhlašování stravy v době nepřítomnosti žáků.</w:t>
      </w:r>
    </w:p>
    <w:p w14:paraId="14379E68" w14:textId="724CBC19" w:rsidR="00C86E62" w:rsidRDefault="00C86E62">
      <w:r>
        <w:t xml:space="preserve">1. den neplánované nepřítomnosti: Máte nárok na dotovaný </w:t>
      </w:r>
      <w:proofErr w:type="gramStart"/>
      <w:r>
        <w:t>oběd(</w:t>
      </w:r>
      <w:proofErr w:type="gramEnd"/>
      <w:r>
        <w:t>za běžnou cenu), který si můžete vyzvednout do jídlonosiče.</w:t>
      </w:r>
    </w:p>
    <w:p w14:paraId="04D8FE2D" w14:textId="3317245E" w:rsidR="00C86E62" w:rsidRDefault="00C86E62">
      <w:r>
        <w:t>2. a další den nepřítomnosti: Dítě nemá nárok na dotované stravování. Pokud strava není včas odhlášená, bude k ceně oběda doúčtovaná částka za věcné a mzdové režie (celková cena oběda se tak zvýší o 62 Kč.</w:t>
      </w:r>
    </w:p>
    <w:p w14:paraId="5DCE1B73" w14:textId="5EEB2211" w:rsidR="00C86E62" w:rsidRDefault="00C86E62">
      <w:r>
        <w:t xml:space="preserve">Prosíme o důsledné využívání odhlašovacího systému Strava.cz nebo telefonicky na číslo 778 051 785 vždy do </w:t>
      </w:r>
      <w:proofErr w:type="gramStart"/>
      <w:r>
        <w:t>12h</w:t>
      </w:r>
      <w:proofErr w:type="gramEnd"/>
      <w:r>
        <w:t xml:space="preserve"> předchozího pracovního dne. Cílem tohoto opatření je dodržení zákonných předpisů a zamezení plýtvání potravin.</w:t>
      </w:r>
    </w:p>
    <w:p w14:paraId="4678477E" w14:textId="489C0FDF" w:rsidR="00C86E62" w:rsidRDefault="00C86E62">
      <w:r>
        <w:t>Děkujeme za pochopení.</w:t>
      </w:r>
    </w:p>
    <w:p w14:paraId="2619B78E" w14:textId="43A37862" w:rsidR="00C86E62" w:rsidRDefault="00C86E62"/>
    <w:p w14:paraId="714E3179" w14:textId="446DE0FB" w:rsidR="00C86E62" w:rsidRDefault="00C86E62">
      <w:r>
        <w:t>Holmanová Petra</w:t>
      </w:r>
    </w:p>
    <w:p w14:paraId="465CC650" w14:textId="3FCD5460" w:rsidR="00C86E62" w:rsidRDefault="00C86E62">
      <w:r>
        <w:t>Vedoucí ŠJ</w:t>
      </w:r>
    </w:p>
    <w:sectPr w:rsidR="00C86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62"/>
    <w:rsid w:val="00533389"/>
    <w:rsid w:val="00971404"/>
    <w:rsid w:val="00C86E62"/>
    <w:rsid w:val="00E5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1D9F"/>
  <w15:chartTrackingRefBased/>
  <w15:docId w15:val="{2035671B-796E-4976-9C07-DF8D4DEF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Holmanová</dc:creator>
  <cp:keywords/>
  <dc:description/>
  <cp:lastModifiedBy>Admin</cp:lastModifiedBy>
  <cp:revision>2</cp:revision>
  <dcterms:created xsi:type="dcterms:W3CDTF">2026-04-22T12:30:00Z</dcterms:created>
  <dcterms:modified xsi:type="dcterms:W3CDTF">2026-04-22T12:30:00Z</dcterms:modified>
</cp:coreProperties>
</file>